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1B6C" w:rsidRPr="00B84CD9" w:rsidRDefault="00331B6C" w:rsidP="00C56DF2">
      <w:pPr>
        <w:jc w:val="center"/>
        <w:rPr>
          <w:rFonts w:asciiTheme="minorEastAsia" w:hAnsiTheme="minorEastAsia"/>
          <w:b/>
          <w:sz w:val="44"/>
          <w:szCs w:val="44"/>
        </w:rPr>
      </w:pPr>
      <w:r w:rsidRPr="00B84CD9">
        <w:rPr>
          <w:rFonts w:asciiTheme="minorEastAsia" w:hAnsiTheme="minorEastAsia" w:hint="eastAsia"/>
          <w:b/>
          <w:sz w:val="44"/>
          <w:szCs w:val="44"/>
        </w:rPr>
        <w:t>关于公布松山新区</w:t>
      </w:r>
      <w:r w:rsidR="00C56DF2" w:rsidRPr="00B84CD9">
        <w:rPr>
          <w:rFonts w:asciiTheme="minorEastAsia" w:hAnsiTheme="minorEastAsia" w:hint="eastAsia"/>
          <w:b/>
          <w:sz w:val="44"/>
          <w:szCs w:val="44"/>
        </w:rPr>
        <w:t>行政审批中介服务事项清单的通知</w:t>
      </w:r>
    </w:p>
    <w:p w:rsidR="00B84CD9" w:rsidRDefault="00B84CD9" w:rsidP="00786BBC">
      <w:pPr>
        <w:rPr>
          <w:rFonts w:ascii="仿宋" w:eastAsia="仿宋" w:hAnsi="仿宋" w:hint="eastAsia"/>
          <w:sz w:val="32"/>
          <w:szCs w:val="32"/>
        </w:rPr>
      </w:pPr>
    </w:p>
    <w:p w:rsidR="00E6734A" w:rsidRPr="00B84CD9" w:rsidRDefault="00E6734A" w:rsidP="00786BBC">
      <w:pPr>
        <w:rPr>
          <w:rFonts w:ascii="仿宋" w:eastAsia="仿宋" w:hAnsi="仿宋"/>
          <w:sz w:val="32"/>
          <w:szCs w:val="32"/>
        </w:rPr>
      </w:pPr>
      <w:r w:rsidRPr="00B84CD9">
        <w:rPr>
          <w:rFonts w:ascii="仿宋" w:eastAsia="仿宋" w:hAnsi="仿宋" w:hint="eastAsia"/>
          <w:sz w:val="32"/>
          <w:szCs w:val="32"/>
        </w:rPr>
        <w:t>区直各</w:t>
      </w:r>
      <w:r w:rsidR="008724B9" w:rsidRPr="00B84CD9">
        <w:rPr>
          <w:rFonts w:ascii="仿宋" w:eastAsia="仿宋" w:hAnsi="仿宋" w:hint="eastAsia"/>
          <w:sz w:val="32"/>
          <w:szCs w:val="32"/>
        </w:rPr>
        <w:t>相关</w:t>
      </w:r>
      <w:r w:rsidRPr="00B84CD9">
        <w:rPr>
          <w:rFonts w:ascii="仿宋" w:eastAsia="仿宋" w:hAnsi="仿宋" w:hint="eastAsia"/>
          <w:sz w:val="32"/>
          <w:szCs w:val="32"/>
        </w:rPr>
        <w:t>部门</w:t>
      </w:r>
      <w:r w:rsidR="008724B9" w:rsidRPr="00B84CD9">
        <w:rPr>
          <w:rFonts w:ascii="仿宋" w:eastAsia="仿宋" w:hAnsi="仿宋" w:hint="eastAsia"/>
          <w:sz w:val="32"/>
          <w:szCs w:val="32"/>
        </w:rPr>
        <w:t xml:space="preserve"> </w:t>
      </w:r>
      <w:r w:rsidRPr="00B84CD9">
        <w:rPr>
          <w:rFonts w:ascii="仿宋" w:eastAsia="仿宋" w:hAnsi="仿宋" w:hint="eastAsia"/>
          <w:sz w:val="32"/>
          <w:szCs w:val="32"/>
        </w:rPr>
        <w:t>：</w:t>
      </w:r>
    </w:p>
    <w:p w:rsidR="00AB431C" w:rsidRPr="00B84CD9" w:rsidRDefault="00CD3C4C" w:rsidP="00CD3C4C">
      <w:pPr>
        <w:ind w:firstLineChars="200" w:firstLine="640"/>
        <w:rPr>
          <w:rFonts w:ascii="仿宋" w:eastAsia="仿宋" w:hAnsi="仿宋"/>
          <w:sz w:val="32"/>
          <w:szCs w:val="32"/>
        </w:rPr>
      </w:pPr>
      <w:r w:rsidRPr="00B84CD9">
        <w:rPr>
          <w:rFonts w:ascii="仿宋" w:eastAsia="仿宋" w:hAnsi="仿宋" w:hint="eastAsia"/>
          <w:sz w:val="32"/>
          <w:szCs w:val="32"/>
        </w:rPr>
        <w:t>为贯彻落实《辽宁省规范行政审批中介服务办法》（省政府令第315号）和《辽宁省人民政府办公厅关于公布辽宁省行政审批中介服务事项清单的通知》（辽政办发</w:t>
      </w:r>
      <w:r w:rsidR="00964DA1" w:rsidRPr="00B84CD9">
        <w:rPr>
          <w:rFonts w:ascii="仿宋" w:eastAsia="仿宋" w:hAnsi="仿宋" w:hint="eastAsia"/>
          <w:sz w:val="32"/>
          <w:szCs w:val="32"/>
        </w:rPr>
        <w:t>[2018]</w:t>
      </w:r>
      <w:r w:rsidRPr="00B84CD9">
        <w:rPr>
          <w:rFonts w:ascii="仿宋" w:eastAsia="仿宋" w:hAnsi="仿宋" w:hint="eastAsia"/>
          <w:sz w:val="32"/>
          <w:szCs w:val="32"/>
        </w:rPr>
        <w:t>37号）精神，经</w:t>
      </w:r>
      <w:r w:rsidR="00D902B8" w:rsidRPr="00B84CD9">
        <w:rPr>
          <w:rFonts w:ascii="仿宋" w:eastAsia="仿宋" w:hAnsi="仿宋" w:hint="eastAsia"/>
          <w:sz w:val="32"/>
          <w:szCs w:val="32"/>
        </w:rPr>
        <w:t>区管委会</w:t>
      </w:r>
      <w:r w:rsidRPr="00B84CD9">
        <w:rPr>
          <w:rFonts w:ascii="仿宋" w:eastAsia="仿宋" w:hAnsi="仿宋" w:hint="eastAsia"/>
          <w:sz w:val="32"/>
          <w:szCs w:val="32"/>
        </w:rPr>
        <w:t>同意，现将《松山新区行政审批中介服务事项清单》予以公布，并就有关事项通知如下：</w:t>
      </w:r>
    </w:p>
    <w:p w:rsidR="00CD3C4C" w:rsidRPr="00B84CD9" w:rsidRDefault="00CD3C4C" w:rsidP="00CD3C4C">
      <w:pPr>
        <w:ind w:firstLineChars="200" w:firstLine="640"/>
        <w:rPr>
          <w:rFonts w:ascii="仿宋" w:eastAsia="仿宋" w:hAnsi="仿宋"/>
          <w:sz w:val="32"/>
          <w:szCs w:val="32"/>
        </w:rPr>
      </w:pPr>
      <w:r w:rsidRPr="00B84CD9">
        <w:rPr>
          <w:rFonts w:ascii="仿宋" w:eastAsia="仿宋" w:hAnsi="仿宋" w:hint="eastAsia"/>
          <w:sz w:val="32"/>
          <w:szCs w:val="32"/>
        </w:rPr>
        <w:t>一、凡未纳入《松山新区行政审批中介服务事项清单》的中介服务事项，一律不得再作为行政审批的受理条件，国家另有规定，从其规定。确需新设的，必须进行必要性、合理性、合法性审查论证，依照法定程序设定并纳入清单管理。</w:t>
      </w:r>
    </w:p>
    <w:p w:rsidR="00CD3C4C" w:rsidRPr="00B84CD9" w:rsidRDefault="00CD3C4C" w:rsidP="00CD3C4C">
      <w:pPr>
        <w:ind w:firstLineChars="200" w:firstLine="640"/>
        <w:rPr>
          <w:rFonts w:ascii="仿宋" w:eastAsia="仿宋" w:hAnsi="仿宋"/>
          <w:sz w:val="32"/>
          <w:szCs w:val="32"/>
        </w:rPr>
      </w:pPr>
      <w:r w:rsidRPr="00B84CD9">
        <w:rPr>
          <w:rFonts w:ascii="仿宋" w:eastAsia="仿宋" w:hAnsi="仿宋" w:hint="eastAsia"/>
          <w:sz w:val="32"/>
          <w:szCs w:val="32"/>
        </w:rPr>
        <w:t>二、依照相应规定应由审批部门委托相关机构为其审批提供的技术性服务事项，一律纳入行政审批程序，由审批部门委托开展，不得增加或变相增加申请人的义务。</w:t>
      </w:r>
    </w:p>
    <w:p w:rsidR="00CD3C4C" w:rsidRPr="00B84CD9" w:rsidRDefault="00CD3C4C" w:rsidP="00CD3C4C">
      <w:pPr>
        <w:ind w:firstLineChars="200" w:firstLine="640"/>
        <w:rPr>
          <w:rFonts w:ascii="仿宋" w:eastAsia="仿宋" w:hAnsi="仿宋"/>
          <w:sz w:val="32"/>
          <w:szCs w:val="32"/>
        </w:rPr>
      </w:pPr>
      <w:r w:rsidRPr="00B84CD9">
        <w:rPr>
          <w:rFonts w:ascii="仿宋" w:eastAsia="仿宋" w:hAnsi="仿宋" w:hint="eastAsia"/>
          <w:sz w:val="32"/>
          <w:szCs w:val="32"/>
        </w:rPr>
        <w:t>三、除经批准同意的，各行政审批部门所属事业单位、主管的社会组织及其举办的企业，不得开展与本部门行政审批相关的中介服务，需要开展的应转企改制或与主管部门脱钩。审批部门不得以任何形式</w:t>
      </w:r>
      <w:r w:rsidR="00583090" w:rsidRPr="00B84CD9">
        <w:rPr>
          <w:rFonts w:ascii="仿宋" w:eastAsia="仿宋" w:hAnsi="仿宋" w:hint="eastAsia"/>
          <w:sz w:val="32"/>
          <w:szCs w:val="32"/>
        </w:rPr>
        <w:t>指</w:t>
      </w:r>
      <w:r w:rsidRPr="00B84CD9">
        <w:rPr>
          <w:rFonts w:ascii="仿宋" w:eastAsia="仿宋" w:hAnsi="仿宋" w:hint="eastAsia"/>
          <w:sz w:val="32"/>
          <w:szCs w:val="32"/>
        </w:rPr>
        <w:t>定中介服务机构，开展与行政审批相关联的中介服务事项；对申请人已委托中介服务机构开展</w:t>
      </w:r>
      <w:r w:rsidR="00E6734A" w:rsidRPr="00B84CD9">
        <w:rPr>
          <w:rFonts w:ascii="仿宋" w:eastAsia="仿宋" w:hAnsi="仿宋" w:hint="eastAsia"/>
          <w:sz w:val="32"/>
          <w:szCs w:val="32"/>
        </w:rPr>
        <w:t>的服务事项，不得再委托同一机构开展该事项的技术</w:t>
      </w:r>
      <w:r w:rsidR="00E6734A" w:rsidRPr="00B84CD9">
        <w:rPr>
          <w:rFonts w:ascii="仿宋" w:eastAsia="仿宋" w:hAnsi="仿宋" w:hint="eastAsia"/>
          <w:sz w:val="32"/>
          <w:szCs w:val="32"/>
        </w:rPr>
        <w:lastRenderedPageBreak/>
        <w:t>性审查。</w:t>
      </w:r>
    </w:p>
    <w:p w:rsidR="00CE3044" w:rsidRPr="00B84CD9" w:rsidRDefault="00CE3044" w:rsidP="00CD3C4C">
      <w:pPr>
        <w:ind w:firstLineChars="200" w:firstLine="640"/>
        <w:rPr>
          <w:rFonts w:ascii="仿宋" w:eastAsia="仿宋" w:hAnsi="仿宋"/>
          <w:sz w:val="32"/>
          <w:szCs w:val="32"/>
        </w:rPr>
      </w:pPr>
    </w:p>
    <w:p w:rsidR="00CE3044" w:rsidRPr="00B84CD9" w:rsidRDefault="00CE3044" w:rsidP="00CD3C4C">
      <w:pPr>
        <w:ind w:firstLineChars="200" w:firstLine="640"/>
        <w:rPr>
          <w:rFonts w:ascii="仿宋" w:eastAsia="仿宋" w:hAnsi="仿宋"/>
          <w:sz w:val="32"/>
          <w:szCs w:val="32"/>
        </w:rPr>
      </w:pPr>
      <w:r w:rsidRPr="00B84CD9">
        <w:rPr>
          <w:rFonts w:ascii="仿宋" w:eastAsia="仿宋" w:hAnsi="仿宋" w:hint="eastAsia"/>
          <w:sz w:val="32"/>
          <w:szCs w:val="32"/>
        </w:rPr>
        <w:t>附件：锦州松山新区行政审批中介服务事项清单</w:t>
      </w:r>
    </w:p>
    <w:p w:rsidR="00CE3044" w:rsidRPr="00B84CD9" w:rsidRDefault="00CE3044" w:rsidP="00CD3C4C">
      <w:pPr>
        <w:ind w:firstLineChars="200" w:firstLine="640"/>
        <w:rPr>
          <w:rFonts w:ascii="仿宋" w:eastAsia="仿宋" w:hAnsi="仿宋"/>
          <w:sz w:val="32"/>
          <w:szCs w:val="32"/>
        </w:rPr>
      </w:pPr>
    </w:p>
    <w:p w:rsidR="00CE3044" w:rsidRPr="00B84CD9" w:rsidRDefault="00CE3044" w:rsidP="00CD3C4C">
      <w:pPr>
        <w:ind w:firstLineChars="200" w:firstLine="640"/>
        <w:rPr>
          <w:rFonts w:ascii="仿宋" w:eastAsia="仿宋" w:hAnsi="仿宋"/>
          <w:sz w:val="32"/>
          <w:szCs w:val="32"/>
        </w:rPr>
      </w:pPr>
    </w:p>
    <w:p w:rsidR="00CE3044" w:rsidRPr="00B84CD9" w:rsidRDefault="00CE3044" w:rsidP="00CD3C4C">
      <w:pPr>
        <w:ind w:firstLineChars="200" w:firstLine="640"/>
        <w:rPr>
          <w:rFonts w:ascii="仿宋" w:eastAsia="仿宋" w:hAnsi="仿宋"/>
          <w:sz w:val="32"/>
          <w:szCs w:val="32"/>
        </w:rPr>
      </w:pPr>
      <w:r w:rsidRPr="00B84CD9">
        <w:rPr>
          <w:rFonts w:ascii="仿宋" w:eastAsia="仿宋" w:hAnsi="仿宋" w:hint="eastAsia"/>
          <w:sz w:val="32"/>
          <w:szCs w:val="32"/>
        </w:rPr>
        <w:t xml:space="preserve">                            松山新区管理委员会</w:t>
      </w:r>
    </w:p>
    <w:p w:rsidR="00CE3044" w:rsidRDefault="00786BBC" w:rsidP="00CD3C4C">
      <w:pPr>
        <w:ind w:firstLineChars="200" w:firstLine="640"/>
        <w:rPr>
          <w:rFonts w:ascii="仿宋" w:eastAsia="仿宋" w:hAnsi="仿宋" w:hint="eastAsia"/>
          <w:sz w:val="32"/>
          <w:szCs w:val="32"/>
        </w:rPr>
      </w:pPr>
      <w:r w:rsidRPr="00B84CD9">
        <w:rPr>
          <w:rFonts w:ascii="仿宋" w:eastAsia="仿宋" w:hAnsi="仿宋" w:hint="eastAsia"/>
          <w:sz w:val="32"/>
          <w:szCs w:val="32"/>
        </w:rPr>
        <w:t xml:space="preserve">                             </w:t>
      </w:r>
      <w:r w:rsidR="00CE3044" w:rsidRPr="00B84CD9">
        <w:rPr>
          <w:rFonts w:ascii="仿宋" w:eastAsia="仿宋" w:hAnsi="仿宋" w:hint="eastAsia"/>
          <w:sz w:val="32"/>
          <w:szCs w:val="32"/>
        </w:rPr>
        <w:t>2018年</w:t>
      </w:r>
      <w:r w:rsidRPr="00B84CD9">
        <w:rPr>
          <w:rFonts w:ascii="仿宋" w:eastAsia="仿宋" w:hAnsi="仿宋" w:hint="eastAsia"/>
          <w:sz w:val="32"/>
          <w:szCs w:val="32"/>
        </w:rPr>
        <w:t>8</w:t>
      </w:r>
      <w:r w:rsidR="00CE3044" w:rsidRPr="00B84CD9">
        <w:rPr>
          <w:rFonts w:ascii="仿宋" w:eastAsia="仿宋" w:hAnsi="仿宋" w:hint="eastAsia"/>
          <w:sz w:val="32"/>
          <w:szCs w:val="32"/>
        </w:rPr>
        <w:t>月2</w:t>
      </w:r>
      <w:r w:rsidRPr="00B84CD9">
        <w:rPr>
          <w:rFonts w:ascii="仿宋" w:eastAsia="仿宋" w:hAnsi="仿宋" w:hint="eastAsia"/>
          <w:sz w:val="32"/>
          <w:szCs w:val="32"/>
        </w:rPr>
        <w:t>1</w:t>
      </w:r>
      <w:r w:rsidR="00CE3044" w:rsidRPr="00B84CD9">
        <w:rPr>
          <w:rFonts w:ascii="仿宋" w:eastAsia="仿宋" w:hAnsi="仿宋" w:hint="eastAsia"/>
          <w:sz w:val="32"/>
          <w:szCs w:val="32"/>
        </w:rPr>
        <w:t>日</w:t>
      </w:r>
    </w:p>
    <w:p w:rsidR="00B84CD9" w:rsidRPr="00B84CD9" w:rsidRDefault="00B84CD9" w:rsidP="00CD3C4C">
      <w:pPr>
        <w:ind w:firstLineChars="200" w:firstLine="640"/>
        <w:rPr>
          <w:rFonts w:ascii="仿宋" w:eastAsia="仿宋" w:hAnsi="仿宋"/>
          <w:sz w:val="32"/>
          <w:szCs w:val="32"/>
        </w:rPr>
      </w:pPr>
      <w:r>
        <w:rPr>
          <w:rFonts w:ascii="仿宋" w:eastAsia="仿宋" w:hAnsi="仿宋" w:hint="eastAsia"/>
          <w:sz w:val="32"/>
          <w:szCs w:val="32"/>
        </w:rPr>
        <w:t>（此文件公开发布）</w:t>
      </w:r>
    </w:p>
    <w:sectPr w:rsidR="00B84CD9" w:rsidRPr="00B84CD9" w:rsidSect="00AB431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1CA4" w:rsidRDefault="001F1CA4" w:rsidP="00D902B8">
      <w:r>
        <w:separator/>
      </w:r>
    </w:p>
  </w:endnote>
  <w:endnote w:type="continuationSeparator" w:id="1">
    <w:p w:rsidR="001F1CA4" w:rsidRDefault="001F1CA4" w:rsidP="00D902B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1CA4" w:rsidRDefault="001F1CA4" w:rsidP="00D902B8">
      <w:r>
        <w:separator/>
      </w:r>
    </w:p>
  </w:footnote>
  <w:footnote w:type="continuationSeparator" w:id="1">
    <w:p w:rsidR="001F1CA4" w:rsidRDefault="001F1CA4" w:rsidP="00D902B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D3C4C"/>
    <w:rsid w:val="001F1CA4"/>
    <w:rsid w:val="0028318C"/>
    <w:rsid w:val="002D7640"/>
    <w:rsid w:val="002F2210"/>
    <w:rsid w:val="00331B6C"/>
    <w:rsid w:val="004B5660"/>
    <w:rsid w:val="00506972"/>
    <w:rsid w:val="00583090"/>
    <w:rsid w:val="00786BBC"/>
    <w:rsid w:val="007932C5"/>
    <w:rsid w:val="008724B9"/>
    <w:rsid w:val="00964DA1"/>
    <w:rsid w:val="00AB431C"/>
    <w:rsid w:val="00B411BF"/>
    <w:rsid w:val="00B84CD9"/>
    <w:rsid w:val="00BC7A46"/>
    <w:rsid w:val="00C0578E"/>
    <w:rsid w:val="00C56DF2"/>
    <w:rsid w:val="00CD3C4C"/>
    <w:rsid w:val="00CE3044"/>
    <w:rsid w:val="00D902B8"/>
    <w:rsid w:val="00E6734A"/>
    <w:rsid w:val="00FE5A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43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D3C4C"/>
    <w:pPr>
      <w:ind w:firstLineChars="200" w:firstLine="420"/>
    </w:pPr>
  </w:style>
  <w:style w:type="paragraph" w:styleId="a4">
    <w:name w:val="header"/>
    <w:basedOn w:val="a"/>
    <w:link w:val="Char"/>
    <w:uiPriority w:val="99"/>
    <w:semiHidden/>
    <w:unhideWhenUsed/>
    <w:rsid w:val="00D902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D902B8"/>
    <w:rPr>
      <w:sz w:val="18"/>
      <w:szCs w:val="18"/>
    </w:rPr>
  </w:style>
  <w:style w:type="paragraph" w:styleId="a5">
    <w:name w:val="footer"/>
    <w:basedOn w:val="a"/>
    <w:link w:val="Char0"/>
    <w:uiPriority w:val="99"/>
    <w:semiHidden/>
    <w:unhideWhenUsed/>
    <w:rsid w:val="00D902B8"/>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D902B8"/>
    <w:rPr>
      <w:sz w:val="18"/>
      <w:szCs w:val="18"/>
    </w:rPr>
  </w:style>
  <w:style w:type="paragraph" w:styleId="a6">
    <w:name w:val="Date"/>
    <w:basedOn w:val="a"/>
    <w:next w:val="a"/>
    <w:link w:val="Char1"/>
    <w:uiPriority w:val="99"/>
    <w:semiHidden/>
    <w:unhideWhenUsed/>
    <w:rsid w:val="00B84CD9"/>
    <w:pPr>
      <w:ind w:leftChars="2500" w:left="100"/>
    </w:pPr>
  </w:style>
  <w:style w:type="character" w:customStyle="1" w:styleId="Char1">
    <w:name w:val="日期 Char"/>
    <w:basedOn w:val="a0"/>
    <w:link w:val="a6"/>
    <w:uiPriority w:val="99"/>
    <w:semiHidden/>
    <w:rsid w:val="00B84CD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2</Pages>
  <Words>91</Words>
  <Characters>524</Characters>
  <Application>Microsoft Office Word</Application>
  <DocSecurity>0</DocSecurity>
  <Lines>4</Lines>
  <Paragraphs>1</Paragraphs>
  <ScaleCrop>false</ScaleCrop>
  <Company>微软中国</Company>
  <LinksUpToDate>false</LinksUpToDate>
  <CharactersWithSpaces>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China</cp:lastModifiedBy>
  <cp:revision>17</cp:revision>
  <dcterms:created xsi:type="dcterms:W3CDTF">2018-07-22T02:12:00Z</dcterms:created>
  <dcterms:modified xsi:type="dcterms:W3CDTF">2018-08-22T02:04:00Z</dcterms:modified>
</cp:coreProperties>
</file>